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FA" w:rsidRPr="00B70AD1" w:rsidRDefault="00A135A6" w:rsidP="00A135A6">
      <w:pPr>
        <w:tabs>
          <w:tab w:val="center" w:pos="4863"/>
        </w:tabs>
        <w:rPr>
          <w:b/>
          <w:sz w:val="28"/>
          <w:szCs w:val="28"/>
        </w:rPr>
      </w:pPr>
      <w:bookmarkStart w:id="0" w:name="_GoBack"/>
      <w:bookmarkEnd w:id="0"/>
      <w:r>
        <w:rPr>
          <w:rFonts w:ascii="Franklin Gothic Demi" w:hAnsi="Franklin Gothic Demi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959C94B" wp14:editId="648C1A82">
            <wp:simplePos x="0" y="0"/>
            <wp:positionH relativeFrom="margin">
              <wp:posOffset>4759960</wp:posOffset>
            </wp:positionH>
            <wp:positionV relativeFrom="margin">
              <wp:posOffset>-1259205</wp:posOffset>
            </wp:positionV>
            <wp:extent cx="1104265" cy="1104265"/>
            <wp:effectExtent l="0" t="0" r="635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-HKS07K.e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FFA" w:rsidRPr="00B70AD1">
        <w:rPr>
          <w:b/>
          <w:sz w:val="28"/>
          <w:szCs w:val="28"/>
        </w:rPr>
        <w:t xml:space="preserve">Name der Einrichtung: </w:t>
      </w:r>
      <w:r w:rsidR="00664FFA" w:rsidRPr="00B70AD1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64FFA" w:rsidRPr="00B70AD1">
        <w:rPr>
          <w:b/>
          <w:sz w:val="28"/>
          <w:szCs w:val="28"/>
        </w:rPr>
        <w:instrText xml:space="preserve"> FORMTEXT </w:instrText>
      </w:r>
      <w:r w:rsidR="00664FFA" w:rsidRPr="00B70AD1">
        <w:rPr>
          <w:b/>
          <w:sz w:val="28"/>
          <w:szCs w:val="28"/>
        </w:rPr>
      </w:r>
      <w:r w:rsidR="00664FFA" w:rsidRPr="00B70AD1">
        <w:rPr>
          <w:b/>
          <w:sz w:val="28"/>
          <w:szCs w:val="28"/>
        </w:rPr>
        <w:fldChar w:fldCharType="separate"/>
      </w:r>
      <w:r w:rsidR="00664FFA" w:rsidRPr="00B70AD1">
        <w:rPr>
          <w:b/>
          <w:noProof/>
          <w:sz w:val="28"/>
          <w:szCs w:val="28"/>
        </w:rPr>
        <w:t> </w:t>
      </w:r>
      <w:r w:rsidR="00664FFA" w:rsidRPr="00B70AD1">
        <w:rPr>
          <w:b/>
          <w:noProof/>
          <w:sz w:val="28"/>
          <w:szCs w:val="28"/>
        </w:rPr>
        <w:t> </w:t>
      </w:r>
      <w:r w:rsidR="00664FFA" w:rsidRPr="00B70AD1">
        <w:rPr>
          <w:b/>
          <w:noProof/>
          <w:sz w:val="28"/>
          <w:szCs w:val="28"/>
        </w:rPr>
        <w:t> </w:t>
      </w:r>
      <w:r w:rsidR="00664FFA" w:rsidRPr="00B70AD1">
        <w:rPr>
          <w:b/>
          <w:noProof/>
          <w:sz w:val="28"/>
          <w:szCs w:val="28"/>
        </w:rPr>
        <w:t> </w:t>
      </w:r>
      <w:r w:rsidR="00664FFA" w:rsidRPr="00B70AD1">
        <w:rPr>
          <w:b/>
          <w:noProof/>
          <w:sz w:val="28"/>
          <w:szCs w:val="28"/>
        </w:rPr>
        <w:t> </w:t>
      </w:r>
      <w:r w:rsidR="00664FFA" w:rsidRPr="00B70AD1"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ab/>
      </w:r>
    </w:p>
    <w:p w:rsidR="00664FFA" w:rsidRDefault="00664FFA" w:rsidP="00664FFA">
      <w:pPr>
        <w:rPr>
          <w:sz w:val="24"/>
          <w:szCs w:val="24"/>
        </w:rPr>
      </w:pPr>
    </w:p>
    <w:p w:rsidR="00664FFA" w:rsidRDefault="00664FFA" w:rsidP="00664FFA">
      <w:pPr>
        <w:rPr>
          <w:b/>
          <w:sz w:val="24"/>
          <w:szCs w:val="24"/>
        </w:rPr>
      </w:pPr>
      <w:r w:rsidRPr="00AA1A79">
        <w:rPr>
          <w:b/>
          <w:sz w:val="24"/>
          <w:szCs w:val="24"/>
        </w:rPr>
        <w:t>Projektbeschreibung:</w:t>
      </w:r>
    </w:p>
    <w:p w:rsidR="00664FFA" w:rsidRDefault="00664FFA" w:rsidP="00664FFA">
      <w:pPr>
        <w:rPr>
          <w:b/>
          <w:sz w:val="24"/>
          <w:szCs w:val="24"/>
        </w:rPr>
      </w:pPr>
    </w:p>
    <w:p w:rsidR="00664FFA" w:rsidRPr="008F1DB3" w:rsidRDefault="00664FFA" w:rsidP="00664FFA">
      <w:r w:rsidRPr="00A749E1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749E1">
        <w:rPr>
          <w:color w:val="808080" w:themeColor="background1" w:themeShade="80"/>
        </w:rPr>
        <w:instrText xml:space="preserve"> FORMTEXT </w:instrText>
      </w:r>
      <w:r w:rsidRPr="00A749E1">
        <w:rPr>
          <w:color w:val="808080" w:themeColor="background1" w:themeShade="80"/>
        </w:rPr>
      </w:r>
      <w:r w:rsidRPr="00A749E1">
        <w:rPr>
          <w:color w:val="808080" w:themeColor="background1" w:themeShade="80"/>
        </w:rPr>
        <w:fldChar w:fldCharType="separate"/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Was ist geplant? Ggf. mit Abbildungen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fldChar w:fldCharType="end"/>
      </w:r>
      <w:bookmarkEnd w:id="2"/>
    </w:p>
    <w:p w:rsidR="00664FFA" w:rsidRPr="00AA1A79" w:rsidRDefault="00664FFA" w:rsidP="00664FFA">
      <w:pPr>
        <w:rPr>
          <w:b/>
          <w:sz w:val="24"/>
          <w:szCs w:val="24"/>
        </w:rPr>
      </w:pPr>
    </w:p>
    <w:p w:rsidR="00664FFA" w:rsidRPr="006A2381" w:rsidRDefault="00664FFA" w:rsidP="00664FFA">
      <w:pPr>
        <w:rPr>
          <w:b/>
          <w:sz w:val="24"/>
          <w:szCs w:val="24"/>
        </w:rPr>
      </w:pPr>
      <w:r w:rsidRPr="00AA1A79">
        <w:rPr>
          <w:b/>
          <w:sz w:val="24"/>
          <w:szCs w:val="24"/>
        </w:rPr>
        <w:t>Projektziele:</w:t>
      </w:r>
    </w:p>
    <w:p w:rsidR="00664FFA" w:rsidRDefault="00664FFA" w:rsidP="00664FFA"/>
    <w:p w:rsidR="00664FFA" w:rsidRPr="008F1DB3" w:rsidRDefault="00664FFA" w:rsidP="00664FFA">
      <w:pPr>
        <w:rPr>
          <w:color w:val="A6A6A6" w:themeColor="background1" w:themeShade="A6"/>
        </w:rPr>
      </w:pPr>
      <w:r w:rsidRPr="00A749E1">
        <w:rPr>
          <w:color w:val="808080" w:themeColor="background1" w:themeShade="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749E1">
        <w:rPr>
          <w:color w:val="808080" w:themeColor="background1" w:themeShade="80"/>
        </w:rPr>
        <w:instrText xml:space="preserve"> FORMTEXT </w:instrText>
      </w:r>
      <w:r w:rsidRPr="00A749E1">
        <w:rPr>
          <w:color w:val="808080" w:themeColor="background1" w:themeShade="80"/>
        </w:rPr>
      </w:r>
      <w:r w:rsidRPr="00A749E1">
        <w:rPr>
          <w:color w:val="808080" w:themeColor="background1" w:themeShade="80"/>
        </w:rPr>
        <w:fldChar w:fldCharType="separate"/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t xml:space="preserve"> Was soll damit erreicht werden?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fldChar w:fldCharType="end"/>
      </w:r>
      <w:bookmarkEnd w:id="3"/>
    </w:p>
    <w:p w:rsidR="00664FFA" w:rsidRDefault="00664FFA" w:rsidP="00664FFA">
      <w:pPr>
        <w:rPr>
          <w:sz w:val="24"/>
          <w:szCs w:val="24"/>
        </w:rPr>
      </w:pPr>
    </w:p>
    <w:p w:rsidR="00664FFA" w:rsidRPr="006A2381" w:rsidRDefault="00664FFA" w:rsidP="00664FFA">
      <w:pPr>
        <w:rPr>
          <w:b/>
          <w:sz w:val="24"/>
          <w:szCs w:val="24"/>
        </w:rPr>
      </w:pPr>
      <w:r w:rsidRPr="0056467B">
        <w:rPr>
          <w:b/>
          <w:sz w:val="24"/>
          <w:szCs w:val="24"/>
        </w:rPr>
        <w:t xml:space="preserve">Zielgruppe </w:t>
      </w:r>
      <w:r>
        <w:rPr>
          <w:b/>
          <w:sz w:val="24"/>
          <w:szCs w:val="24"/>
        </w:rPr>
        <w:t>&amp;</w:t>
      </w:r>
      <w:r w:rsidRPr="0056467B">
        <w:rPr>
          <w:b/>
          <w:sz w:val="24"/>
          <w:szCs w:val="24"/>
        </w:rPr>
        <w:t xml:space="preserve"> Anzahl der Beteiligten</w:t>
      </w:r>
      <w:r>
        <w:rPr>
          <w:b/>
          <w:sz w:val="24"/>
          <w:szCs w:val="24"/>
        </w:rPr>
        <w:t>:</w:t>
      </w:r>
    </w:p>
    <w:p w:rsidR="00664FFA" w:rsidRPr="008F1DB3" w:rsidRDefault="00664FFA" w:rsidP="00664FFA"/>
    <w:p w:rsidR="00664FFA" w:rsidRPr="008F1DB3" w:rsidRDefault="00664FFA" w:rsidP="00664FFA">
      <w:pPr>
        <w:rPr>
          <w:color w:val="A6A6A6" w:themeColor="background1" w:themeShade="A6"/>
        </w:rPr>
      </w:pPr>
      <w:r w:rsidRPr="00A749E1">
        <w:rPr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749E1">
        <w:rPr>
          <w:color w:val="808080" w:themeColor="background1" w:themeShade="80"/>
        </w:rPr>
        <w:instrText xml:space="preserve"> FORMTEXT </w:instrText>
      </w:r>
      <w:r w:rsidRPr="00A749E1">
        <w:rPr>
          <w:color w:val="808080" w:themeColor="background1" w:themeShade="80"/>
        </w:rPr>
      </w:r>
      <w:r w:rsidRPr="00A749E1">
        <w:rPr>
          <w:color w:val="808080" w:themeColor="background1" w:themeShade="80"/>
        </w:rPr>
        <w:fldChar w:fldCharType="separate"/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t xml:space="preserve"> Wer profitiert davon?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fldChar w:fldCharType="end"/>
      </w:r>
      <w:bookmarkEnd w:id="4"/>
    </w:p>
    <w:p w:rsidR="00664FFA" w:rsidRPr="008F1DB3" w:rsidRDefault="00664FFA" w:rsidP="00664FFA"/>
    <w:p w:rsidR="00664FFA" w:rsidRDefault="00664FFA" w:rsidP="00664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  <w:r w:rsidR="00A135A6">
        <w:rPr>
          <w:b/>
          <w:sz w:val="24"/>
          <w:szCs w:val="24"/>
        </w:rPr>
        <w:t xml:space="preserve">- und </w:t>
      </w:r>
      <w:proofErr w:type="spellStart"/>
      <w:r w:rsidR="00A135A6">
        <w:rPr>
          <w:b/>
          <w:sz w:val="24"/>
          <w:szCs w:val="24"/>
        </w:rPr>
        <w:t>Finnazierungsplan</w:t>
      </w:r>
      <w:proofErr w:type="spellEnd"/>
      <w:r>
        <w:rPr>
          <w:b/>
          <w:sz w:val="24"/>
          <w:szCs w:val="24"/>
        </w:rPr>
        <w:t>:</w:t>
      </w:r>
    </w:p>
    <w:p w:rsidR="00664FFA" w:rsidRDefault="00664FFA" w:rsidP="00664FFA">
      <w:pPr>
        <w:rPr>
          <w:b/>
        </w:rPr>
      </w:pPr>
    </w:p>
    <w:p w:rsidR="00664FFA" w:rsidRDefault="00664FFA" w:rsidP="00664FFA">
      <w:pPr>
        <w:rPr>
          <w:color w:val="A6A6A6" w:themeColor="background1" w:themeShade="A6"/>
        </w:rPr>
      </w:pPr>
      <w:r w:rsidRPr="00A749E1">
        <w:rPr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749E1">
        <w:rPr>
          <w:color w:val="808080" w:themeColor="background1" w:themeShade="80"/>
        </w:rPr>
        <w:instrText xml:space="preserve"> FORMTEXT </w:instrText>
      </w:r>
      <w:r w:rsidRPr="00A749E1">
        <w:rPr>
          <w:color w:val="808080" w:themeColor="background1" w:themeShade="80"/>
        </w:rPr>
      </w:r>
      <w:r w:rsidRPr="00A749E1">
        <w:rPr>
          <w:color w:val="808080" w:themeColor="background1" w:themeShade="80"/>
        </w:rPr>
        <w:fldChar w:fldCharType="separate"/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t xml:space="preserve"> Welche Kosten entstehen</w:t>
      </w:r>
      <w:r w:rsidR="00A135A6">
        <w:rPr>
          <w:color w:val="808080" w:themeColor="background1" w:themeShade="80"/>
        </w:rPr>
        <w:t xml:space="preserve"> und wie sollen diese finanziert werden</w:t>
      </w:r>
      <w:r w:rsidRPr="00A749E1">
        <w:rPr>
          <w:color w:val="808080" w:themeColor="background1" w:themeShade="80"/>
        </w:rPr>
        <w:t>?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fldChar w:fldCharType="end"/>
      </w:r>
      <w:bookmarkEnd w:id="5"/>
    </w:p>
    <w:p w:rsidR="00664FFA" w:rsidRDefault="00664FFA" w:rsidP="00664FFA">
      <w:pPr>
        <w:rPr>
          <w:color w:val="A6A6A6" w:themeColor="background1" w:themeShade="A6"/>
        </w:rPr>
      </w:pPr>
    </w:p>
    <w:p w:rsidR="00664FFA" w:rsidRPr="008F1DB3" w:rsidRDefault="00664FFA" w:rsidP="00664FFA">
      <w:pPr>
        <w:rPr>
          <w:color w:val="A6A6A6" w:themeColor="background1" w:themeShade="A6"/>
        </w:rPr>
      </w:pPr>
      <w:r w:rsidRPr="00E75DEE">
        <w:rPr>
          <w:b/>
          <w:sz w:val="24"/>
          <w:szCs w:val="24"/>
        </w:rPr>
        <w:t>Ansprechperson</w:t>
      </w:r>
      <w:r w:rsidRPr="008F1DB3">
        <w:rPr>
          <w:b/>
          <w:sz w:val="24"/>
          <w:szCs w:val="24"/>
        </w:rPr>
        <w:t>:</w:t>
      </w:r>
      <w:r>
        <w:rPr>
          <w:color w:val="A6A6A6" w:themeColor="background1" w:themeShade="A6"/>
        </w:rPr>
        <w:t xml:space="preserve"> </w:t>
      </w:r>
      <w:r w:rsidRPr="00A749E1">
        <w:rPr>
          <w:color w:val="808080" w:themeColor="background1" w:themeShade="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749E1">
        <w:rPr>
          <w:color w:val="808080" w:themeColor="background1" w:themeShade="80"/>
        </w:rPr>
        <w:instrText xml:space="preserve"> FORMTEXT </w:instrText>
      </w:r>
      <w:r w:rsidRPr="00A749E1">
        <w:rPr>
          <w:color w:val="808080" w:themeColor="background1" w:themeShade="80"/>
        </w:rPr>
      </w:r>
      <w:r w:rsidRPr="00A749E1">
        <w:rPr>
          <w:color w:val="808080" w:themeColor="background1" w:themeShade="80"/>
        </w:rPr>
        <w:fldChar w:fldCharType="separate"/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Name | Mail |Telefon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noProof/>
          <w:color w:val="808080" w:themeColor="background1" w:themeShade="80"/>
        </w:rPr>
        <w:t> </w:t>
      </w:r>
      <w:r w:rsidRPr="00A749E1">
        <w:rPr>
          <w:color w:val="808080" w:themeColor="background1" w:themeShade="80"/>
        </w:rPr>
        <w:fldChar w:fldCharType="end"/>
      </w:r>
      <w:bookmarkEnd w:id="6"/>
    </w:p>
    <w:p w:rsidR="005E5897" w:rsidRDefault="005E5897" w:rsidP="006F2D98">
      <w:pPr>
        <w:autoSpaceDE w:val="0"/>
        <w:autoSpaceDN w:val="0"/>
        <w:adjustRightInd w:val="0"/>
        <w:spacing w:line="276" w:lineRule="auto"/>
        <w:jc w:val="both"/>
        <w:rPr>
          <w:rFonts w:ascii="FranklinGothic-Book" w:hAnsi="FranklinGothic-Book" w:cs="FranklinGothic-Book"/>
        </w:rPr>
      </w:pPr>
    </w:p>
    <w:p w:rsidR="00E75DEE" w:rsidRPr="00DE1832" w:rsidRDefault="00E75DEE" w:rsidP="006F2D9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E1832">
        <w:rPr>
          <w:b/>
          <w:sz w:val="24"/>
          <w:szCs w:val="24"/>
        </w:rPr>
        <w:t>Kontoverbindung des Antragstellers</w:t>
      </w:r>
    </w:p>
    <w:p w:rsidR="00E75DEE" w:rsidRPr="00DE1832" w:rsidRDefault="00E75DEE" w:rsidP="006F2D9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E1832">
        <w:rPr>
          <w:b/>
          <w:sz w:val="24"/>
          <w:szCs w:val="24"/>
        </w:rPr>
        <w:t xml:space="preserve">IBAN: </w:t>
      </w:r>
      <w:r w:rsidRPr="00DE1832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E1832">
        <w:rPr>
          <w:b/>
          <w:sz w:val="24"/>
          <w:szCs w:val="24"/>
        </w:rPr>
        <w:instrText xml:space="preserve"> FORMTEXT </w:instrText>
      </w:r>
      <w:r w:rsidRPr="00DE1832">
        <w:rPr>
          <w:b/>
          <w:sz w:val="24"/>
          <w:szCs w:val="24"/>
        </w:rPr>
      </w:r>
      <w:r w:rsidRPr="00DE1832">
        <w:rPr>
          <w:b/>
          <w:sz w:val="24"/>
          <w:szCs w:val="24"/>
        </w:rPr>
        <w:fldChar w:fldCharType="separate"/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fldChar w:fldCharType="end"/>
      </w:r>
    </w:p>
    <w:p w:rsidR="00E75DEE" w:rsidRPr="00DE1832" w:rsidRDefault="00E75DEE" w:rsidP="006F2D9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E1832">
        <w:rPr>
          <w:b/>
          <w:sz w:val="24"/>
          <w:szCs w:val="24"/>
        </w:rPr>
        <w:t xml:space="preserve">BIC: </w:t>
      </w:r>
      <w:r w:rsidRPr="00DE1832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E1832">
        <w:rPr>
          <w:b/>
          <w:sz w:val="24"/>
          <w:szCs w:val="24"/>
        </w:rPr>
        <w:instrText xml:space="preserve"> FORMTEXT </w:instrText>
      </w:r>
      <w:r w:rsidRPr="00DE1832">
        <w:rPr>
          <w:b/>
          <w:sz w:val="24"/>
          <w:szCs w:val="24"/>
        </w:rPr>
      </w:r>
      <w:r w:rsidRPr="00DE1832">
        <w:rPr>
          <w:b/>
          <w:sz w:val="24"/>
          <w:szCs w:val="24"/>
        </w:rPr>
        <w:fldChar w:fldCharType="separate"/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fldChar w:fldCharType="end"/>
      </w:r>
    </w:p>
    <w:p w:rsidR="00E75DEE" w:rsidRPr="00AC6DF7" w:rsidRDefault="00E75DEE" w:rsidP="006F2D98">
      <w:pPr>
        <w:autoSpaceDE w:val="0"/>
        <w:autoSpaceDN w:val="0"/>
        <w:adjustRightInd w:val="0"/>
        <w:spacing w:line="276" w:lineRule="auto"/>
        <w:jc w:val="both"/>
        <w:rPr>
          <w:rFonts w:ascii="FranklinGothic-Book" w:hAnsi="FranklinGothic-Book" w:cs="FranklinGothic-Book"/>
        </w:rPr>
      </w:pPr>
      <w:r w:rsidRPr="00DE1832">
        <w:rPr>
          <w:b/>
          <w:sz w:val="24"/>
          <w:szCs w:val="24"/>
        </w:rPr>
        <w:t xml:space="preserve">Bank: </w:t>
      </w:r>
      <w:r w:rsidRPr="00DE1832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E1832">
        <w:rPr>
          <w:b/>
          <w:sz w:val="24"/>
          <w:szCs w:val="24"/>
        </w:rPr>
        <w:instrText xml:space="preserve"> FORMTEXT </w:instrText>
      </w:r>
      <w:r w:rsidRPr="00DE1832">
        <w:rPr>
          <w:b/>
          <w:sz w:val="24"/>
          <w:szCs w:val="24"/>
        </w:rPr>
      </w:r>
      <w:r w:rsidRPr="00DE1832">
        <w:rPr>
          <w:b/>
          <w:sz w:val="24"/>
          <w:szCs w:val="24"/>
        </w:rPr>
        <w:fldChar w:fldCharType="separate"/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t> </w:t>
      </w:r>
      <w:r w:rsidRPr="00DE1832">
        <w:rPr>
          <w:b/>
          <w:sz w:val="24"/>
          <w:szCs w:val="24"/>
        </w:rPr>
        <w:fldChar w:fldCharType="end"/>
      </w:r>
    </w:p>
    <w:sectPr w:rsidR="00E75DEE" w:rsidRPr="00AC6DF7" w:rsidSect="00A135A6">
      <w:headerReference w:type="default" r:id="rId9"/>
      <w:footerReference w:type="default" r:id="rId10"/>
      <w:pgSz w:w="11907" w:h="16840" w:code="9"/>
      <w:pgMar w:top="1075" w:right="850" w:bottom="391" w:left="1330" w:header="720" w:footer="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EC" w:rsidRDefault="007D25EC">
      <w:r>
        <w:separator/>
      </w:r>
    </w:p>
  </w:endnote>
  <w:endnote w:type="continuationSeparator" w:id="0">
    <w:p w:rsidR="007D25EC" w:rsidRDefault="007D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12"/>
      <w:tblW w:w="13678" w:type="dxa"/>
      <w:tblLook w:val="01E0" w:firstRow="1" w:lastRow="1" w:firstColumn="1" w:lastColumn="1" w:noHBand="0" w:noVBand="0"/>
    </w:tblPr>
    <w:tblGrid>
      <w:gridCol w:w="9747"/>
      <w:gridCol w:w="233"/>
      <w:gridCol w:w="222"/>
      <w:gridCol w:w="222"/>
      <w:gridCol w:w="111"/>
      <w:gridCol w:w="111"/>
      <w:gridCol w:w="222"/>
      <w:gridCol w:w="1405"/>
      <w:gridCol w:w="1405"/>
    </w:tblGrid>
    <w:tr w:rsidR="00ED7CBB" w:rsidRPr="0080494B" w:rsidTr="00664FFA">
      <w:trPr>
        <w:trHeight w:val="198"/>
      </w:trPr>
      <w:tc>
        <w:tcPr>
          <w:tcW w:w="9747" w:type="dxa"/>
        </w:tcPr>
        <w:p w:rsidR="00097798" w:rsidRPr="00664FFA" w:rsidRDefault="00097798" w:rsidP="00820513">
          <w:pPr>
            <w:pStyle w:val="Fuzeile"/>
            <w:rPr>
              <w:i/>
              <w:color w:val="7F7F7F"/>
              <w:sz w:val="18"/>
              <w:szCs w:val="18"/>
              <w:lang w:val="it-IT"/>
            </w:rPr>
          </w:pPr>
        </w:p>
      </w:tc>
      <w:tc>
        <w:tcPr>
          <w:tcW w:w="233" w:type="dxa"/>
          <w:shd w:val="clear" w:color="auto" w:fill="auto"/>
        </w:tcPr>
        <w:p w:rsidR="00097798" w:rsidRPr="0080494B" w:rsidRDefault="00097798" w:rsidP="003F17D6">
          <w:pPr>
            <w:ind w:right="-108"/>
            <w:rPr>
              <w:i/>
              <w:color w:val="7F7F7F"/>
              <w:sz w:val="14"/>
              <w:szCs w:val="14"/>
              <w:lang w:val="it-IT"/>
            </w:rPr>
          </w:pPr>
        </w:p>
      </w:tc>
      <w:tc>
        <w:tcPr>
          <w:tcW w:w="0" w:type="auto"/>
        </w:tcPr>
        <w:p w:rsidR="00097798" w:rsidRPr="0080494B" w:rsidRDefault="00097798" w:rsidP="003F17D6">
          <w:pPr>
            <w:rPr>
              <w:i/>
              <w:color w:val="7F7F7F"/>
              <w:sz w:val="14"/>
              <w:szCs w:val="14"/>
              <w:lang w:val="it-IT"/>
            </w:rPr>
          </w:pPr>
        </w:p>
      </w:tc>
      <w:tc>
        <w:tcPr>
          <w:tcW w:w="0" w:type="auto"/>
          <w:gridSpan w:val="2"/>
          <w:shd w:val="clear" w:color="auto" w:fill="auto"/>
        </w:tcPr>
        <w:p w:rsidR="00097798" w:rsidRPr="0080494B" w:rsidRDefault="00097798" w:rsidP="003F17D6">
          <w:pPr>
            <w:rPr>
              <w:i/>
              <w:color w:val="7F7F7F"/>
              <w:sz w:val="14"/>
              <w:szCs w:val="14"/>
              <w:lang w:val="it-IT"/>
            </w:rPr>
          </w:pPr>
        </w:p>
      </w:tc>
      <w:tc>
        <w:tcPr>
          <w:tcW w:w="0" w:type="auto"/>
          <w:gridSpan w:val="2"/>
          <w:shd w:val="clear" w:color="auto" w:fill="auto"/>
        </w:tcPr>
        <w:p w:rsidR="00097798" w:rsidRPr="0080494B" w:rsidRDefault="00097798" w:rsidP="003F17D6">
          <w:pPr>
            <w:rPr>
              <w:i/>
              <w:color w:val="7F7F7F"/>
              <w:sz w:val="14"/>
              <w:szCs w:val="14"/>
              <w:lang w:val="it-IT"/>
            </w:rPr>
          </w:pPr>
        </w:p>
      </w:tc>
      <w:tc>
        <w:tcPr>
          <w:tcW w:w="0" w:type="auto"/>
          <w:shd w:val="clear" w:color="auto" w:fill="auto"/>
        </w:tcPr>
        <w:p w:rsidR="00097798" w:rsidRPr="0080494B" w:rsidRDefault="00097798" w:rsidP="003F17D6">
          <w:pPr>
            <w:rPr>
              <w:i/>
              <w:color w:val="7F7F7F"/>
              <w:sz w:val="14"/>
              <w:szCs w:val="14"/>
            </w:rPr>
          </w:pPr>
        </w:p>
      </w:tc>
      <w:tc>
        <w:tcPr>
          <w:tcW w:w="1405" w:type="dxa"/>
        </w:tcPr>
        <w:p w:rsidR="00097798" w:rsidRPr="0080494B" w:rsidRDefault="00097798" w:rsidP="003F17D6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</w:p>
      </w:tc>
    </w:tr>
    <w:tr w:rsidR="00ED7CBB" w:rsidRPr="0080494B" w:rsidTr="00664FFA">
      <w:trPr>
        <w:gridAfter w:val="1"/>
        <w:wAfter w:w="1405" w:type="dxa"/>
        <w:trHeight w:val="168"/>
      </w:trPr>
      <w:tc>
        <w:tcPr>
          <w:tcW w:w="9747" w:type="dxa"/>
        </w:tcPr>
        <w:p w:rsidR="00097798" w:rsidRPr="0080494B" w:rsidRDefault="00097798" w:rsidP="003F17D6">
          <w:pPr>
            <w:ind w:left="-33" w:firstLine="33"/>
            <w:rPr>
              <w:i/>
              <w:color w:val="7F7F7F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97798" w:rsidRPr="00DC5B8D" w:rsidRDefault="00097798" w:rsidP="003F17D6">
          <w:pPr>
            <w:ind w:left="-33" w:firstLine="33"/>
            <w:rPr>
              <w:i/>
              <w:color w:val="7F7F7F"/>
              <w:sz w:val="14"/>
              <w:szCs w:val="14"/>
            </w:rPr>
          </w:pPr>
        </w:p>
      </w:tc>
      <w:tc>
        <w:tcPr>
          <w:tcW w:w="0" w:type="auto"/>
        </w:tcPr>
        <w:p w:rsidR="00097798" w:rsidRPr="00DC5B8D" w:rsidRDefault="00097798" w:rsidP="003F17D6">
          <w:pPr>
            <w:rPr>
              <w:i/>
              <w:color w:val="7F7F7F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97798" w:rsidRPr="00DC5B8D" w:rsidRDefault="00097798" w:rsidP="003F17D6">
          <w:pPr>
            <w:rPr>
              <w:i/>
              <w:color w:val="7F7F7F"/>
              <w:sz w:val="14"/>
              <w:szCs w:val="14"/>
            </w:rPr>
          </w:pPr>
        </w:p>
      </w:tc>
      <w:tc>
        <w:tcPr>
          <w:tcW w:w="0" w:type="auto"/>
          <w:gridSpan w:val="2"/>
          <w:shd w:val="clear" w:color="auto" w:fill="auto"/>
        </w:tcPr>
        <w:p w:rsidR="00097798" w:rsidRPr="00DC5B8D" w:rsidRDefault="00097798" w:rsidP="003F17D6">
          <w:pPr>
            <w:rPr>
              <w:i/>
              <w:color w:val="7F7F7F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97798" w:rsidRPr="00DC5B8D" w:rsidRDefault="00097798" w:rsidP="003F17D6">
          <w:pPr>
            <w:rPr>
              <w:i/>
              <w:color w:val="7F7F7F"/>
              <w:sz w:val="14"/>
              <w:szCs w:val="14"/>
            </w:rPr>
          </w:pPr>
        </w:p>
      </w:tc>
      <w:tc>
        <w:tcPr>
          <w:tcW w:w="1405" w:type="dxa"/>
        </w:tcPr>
        <w:p w:rsidR="00097798" w:rsidRPr="0080494B" w:rsidRDefault="00097798" w:rsidP="003F17D6">
          <w:pPr>
            <w:rPr>
              <w:i/>
              <w:color w:val="7F7F7F"/>
              <w:sz w:val="14"/>
              <w:szCs w:val="14"/>
              <w:highlight w:val="yellow"/>
            </w:rPr>
          </w:pPr>
        </w:p>
      </w:tc>
    </w:tr>
  </w:tbl>
  <w:p w:rsidR="0003127D" w:rsidRDefault="000312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EC" w:rsidRDefault="007D25EC">
      <w:r>
        <w:separator/>
      </w:r>
    </w:p>
  </w:footnote>
  <w:footnote w:type="continuationSeparator" w:id="0">
    <w:p w:rsidR="007D25EC" w:rsidRDefault="007D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338"/>
      <w:gridCol w:w="2551"/>
    </w:tblGrid>
    <w:tr w:rsidR="0003127D" w:rsidTr="00BF37B4">
      <w:tc>
        <w:tcPr>
          <w:tcW w:w="7338" w:type="dxa"/>
          <w:tcBorders>
            <w:bottom w:val="single" w:sz="4" w:space="0" w:color="auto"/>
          </w:tcBorders>
          <w:shd w:val="clear" w:color="auto" w:fill="auto"/>
        </w:tcPr>
        <w:p w:rsidR="00A135A6" w:rsidRDefault="00A135A6" w:rsidP="00A135A6">
          <w:pPr>
            <w:rPr>
              <w:rFonts w:ascii="Franklin Gothic Demi" w:hAnsi="Franklin Gothic Demi"/>
              <w:sz w:val="32"/>
              <w:szCs w:val="32"/>
            </w:rPr>
          </w:pPr>
          <w:r>
            <w:rPr>
              <w:rFonts w:ascii="Franklin Gothic Demi" w:hAnsi="Franklin Gothic Demi"/>
              <w:sz w:val="32"/>
              <w:szCs w:val="32"/>
            </w:rPr>
            <w:t xml:space="preserve">Antrag auf Förderung bei der Stiftung </w:t>
          </w:r>
        </w:p>
        <w:p w:rsidR="00A135A6" w:rsidRPr="00BF37B4" w:rsidRDefault="00A135A6" w:rsidP="00A135A6">
          <w:pPr>
            <w:rPr>
              <w:rFonts w:ascii="Franklin Gothic Demi" w:hAnsi="Franklin Gothic Demi"/>
              <w:sz w:val="32"/>
              <w:szCs w:val="32"/>
            </w:rPr>
          </w:pPr>
          <w:r>
            <w:rPr>
              <w:rFonts w:ascii="Franklin Gothic Demi" w:hAnsi="Franklin Gothic Demi"/>
              <w:sz w:val="32"/>
              <w:szCs w:val="32"/>
            </w:rPr>
            <w:t>Sportler für Sportler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03127D" w:rsidRPr="00BF37B4" w:rsidRDefault="0003127D" w:rsidP="00BF37B4">
          <w:pPr>
            <w:ind w:hanging="6"/>
            <w:rPr>
              <w:b/>
              <w:sz w:val="40"/>
              <w:szCs w:val="40"/>
            </w:rPr>
          </w:pPr>
        </w:p>
      </w:tc>
    </w:tr>
    <w:tr w:rsidR="0003127D" w:rsidTr="00BF37B4">
      <w:trPr>
        <w:trHeight w:val="670"/>
      </w:trPr>
      <w:tc>
        <w:tcPr>
          <w:tcW w:w="7338" w:type="dxa"/>
          <w:tcBorders>
            <w:top w:val="single" w:sz="4" w:space="0" w:color="auto"/>
          </w:tcBorders>
          <w:shd w:val="clear" w:color="auto" w:fill="auto"/>
        </w:tcPr>
        <w:p w:rsidR="0003127D" w:rsidRPr="00BF37B4" w:rsidRDefault="0003127D" w:rsidP="00BF37B4">
          <w:pPr>
            <w:spacing w:before="240"/>
            <w:rPr>
              <w:b/>
              <w:sz w:val="32"/>
              <w:szCs w:val="32"/>
            </w:rPr>
          </w:pPr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:rsidR="0003127D" w:rsidRPr="00BF37B4" w:rsidRDefault="0003127D" w:rsidP="000755B5">
          <w:pPr>
            <w:rPr>
              <w:sz w:val="36"/>
              <w:szCs w:val="36"/>
            </w:rPr>
          </w:pPr>
        </w:p>
      </w:tc>
    </w:tr>
  </w:tbl>
  <w:p w:rsidR="0003127D" w:rsidRPr="00DA7C02" w:rsidRDefault="0003127D" w:rsidP="00DA7C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D58"/>
    <w:multiLevelType w:val="hybridMultilevel"/>
    <w:tmpl w:val="2444A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1B71"/>
    <w:multiLevelType w:val="hybridMultilevel"/>
    <w:tmpl w:val="31BA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140B"/>
    <w:multiLevelType w:val="hybridMultilevel"/>
    <w:tmpl w:val="260867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A2227"/>
    <w:multiLevelType w:val="hybridMultilevel"/>
    <w:tmpl w:val="CD2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1BDB"/>
    <w:multiLevelType w:val="hybridMultilevel"/>
    <w:tmpl w:val="2EBAF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71E5C"/>
    <w:multiLevelType w:val="hybridMultilevel"/>
    <w:tmpl w:val="E0AE0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FA"/>
    <w:rsid w:val="00017B0D"/>
    <w:rsid w:val="0003127D"/>
    <w:rsid w:val="000755B5"/>
    <w:rsid w:val="00097798"/>
    <w:rsid w:val="000A4C2F"/>
    <w:rsid w:val="000A7666"/>
    <w:rsid w:val="000B1925"/>
    <w:rsid w:val="000B4F1A"/>
    <w:rsid w:val="000E0236"/>
    <w:rsid w:val="002323EA"/>
    <w:rsid w:val="002C150B"/>
    <w:rsid w:val="00375D28"/>
    <w:rsid w:val="003A5E05"/>
    <w:rsid w:val="003F17D6"/>
    <w:rsid w:val="004B17F2"/>
    <w:rsid w:val="004D4614"/>
    <w:rsid w:val="004D77F2"/>
    <w:rsid w:val="005140D6"/>
    <w:rsid w:val="00517111"/>
    <w:rsid w:val="005205F7"/>
    <w:rsid w:val="00561B9C"/>
    <w:rsid w:val="005D692B"/>
    <w:rsid w:val="005E5897"/>
    <w:rsid w:val="00664FFA"/>
    <w:rsid w:val="00673B0C"/>
    <w:rsid w:val="00690635"/>
    <w:rsid w:val="006B7CFA"/>
    <w:rsid w:val="006E182B"/>
    <w:rsid w:val="006F2D98"/>
    <w:rsid w:val="00711D1F"/>
    <w:rsid w:val="007422A7"/>
    <w:rsid w:val="00765546"/>
    <w:rsid w:val="007D25EC"/>
    <w:rsid w:val="00820513"/>
    <w:rsid w:val="00837348"/>
    <w:rsid w:val="00845610"/>
    <w:rsid w:val="00A135A6"/>
    <w:rsid w:val="00A51A93"/>
    <w:rsid w:val="00A51B6E"/>
    <w:rsid w:val="00AA1C0B"/>
    <w:rsid w:val="00AC6DF7"/>
    <w:rsid w:val="00B9282D"/>
    <w:rsid w:val="00B97D35"/>
    <w:rsid w:val="00BF37B4"/>
    <w:rsid w:val="00C10732"/>
    <w:rsid w:val="00C261CB"/>
    <w:rsid w:val="00C55A5A"/>
    <w:rsid w:val="00D26F0B"/>
    <w:rsid w:val="00D275CF"/>
    <w:rsid w:val="00D57AD3"/>
    <w:rsid w:val="00D73BCC"/>
    <w:rsid w:val="00DA590A"/>
    <w:rsid w:val="00DA7C02"/>
    <w:rsid w:val="00DE1832"/>
    <w:rsid w:val="00DF4D16"/>
    <w:rsid w:val="00E75DEE"/>
    <w:rsid w:val="00E8277F"/>
    <w:rsid w:val="00E96E5C"/>
    <w:rsid w:val="00ED7CBB"/>
    <w:rsid w:val="00F475B1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FFA"/>
    <w:rPr>
      <w:rFonts w:ascii="Franklin Gothic Book" w:eastAsia="Calibri" w:hAnsi="Franklin Gothic Book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imes New Roman" w:eastAsia="Times New Roman" w:hAnsi="Times New Roman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Times New Roman" w:eastAsia="Times New Roman" w:hAnsi="Times New Roman"/>
      <w:sz w:val="20"/>
      <w:szCs w:val="24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64FF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64F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A135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35A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FFA"/>
    <w:rPr>
      <w:rFonts w:ascii="Franklin Gothic Book" w:eastAsia="Calibri" w:hAnsi="Franklin Gothic Book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imes New Roman" w:eastAsia="Times New Roman" w:hAnsi="Times New Roman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Times New Roman" w:eastAsia="Times New Roman" w:hAnsi="Times New Roman"/>
      <w:sz w:val="20"/>
      <w:szCs w:val="24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64FF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64F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A135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35A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Knorre\AppData\Roaming\Kaffeetasse20\Allgemein\Leere%20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 Vorlage.dotm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>Heilpädagogische Hilfe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creator>Knorre, Stephan</dc:creator>
  <cp:lastModifiedBy>Marcel Günther</cp:lastModifiedBy>
  <cp:revision>5</cp:revision>
  <cp:lastPrinted>2010-03-05T14:43:00Z</cp:lastPrinted>
  <dcterms:created xsi:type="dcterms:W3CDTF">2014-12-03T16:26:00Z</dcterms:created>
  <dcterms:modified xsi:type="dcterms:W3CDTF">2018-09-25T07:00:00Z</dcterms:modified>
</cp:coreProperties>
</file>